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F" w:rsidRDefault="0068204F" w:rsidP="0068204F">
      <w:pPr>
        <w:ind w:firstLine="708"/>
        <w:rPr>
          <w:b/>
        </w:rPr>
      </w:pPr>
      <w:r w:rsidRPr="00F70A8E">
        <w:rPr>
          <w:b/>
        </w:rPr>
        <w:t>Okulumuzun ilk binası 1960 yılında 2 derslik olarak açılmıştır.</w:t>
      </w:r>
      <w:r>
        <w:rPr>
          <w:b/>
        </w:rPr>
        <w:t xml:space="preserve"> </w:t>
      </w:r>
      <w:r w:rsidRPr="00F70A8E">
        <w:rPr>
          <w:b/>
        </w:rPr>
        <w:t>Daha sonra yapılan 2 derslik ilavesiyle sınıf sayısı 4 olmuştur.</w:t>
      </w:r>
      <w:r>
        <w:rPr>
          <w:b/>
        </w:rPr>
        <w:t xml:space="preserve"> </w:t>
      </w:r>
      <w:r w:rsidRPr="00F70A8E">
        <w:rPr>
          <w:b/>
        </w:rPr>
        <w:t xml:space="preserve">Bu binalarda şuan eğitim-öğretim yapılmamaktadır. 1996 yılında yeni yapılan 8 derslikli binada eğitim öğretime devam edilmiştir.1995-1996 öğretim yılında okulumuz ilköğretime </w:t>
      </w:r>
      <w:proofErr w:type="gramStart"/>
      <w:r w:rsidRPr="00F70A8E">
        <w:rPr>
          <w:b/>
        </w:rPr>
        <w:t>dönüştürülmüştür</w:t>
      </w:r>
      <w:r>
        <w:rPr>
          <w:b/>
        </w:rPr>
        <w:t>.Okulumuz</w:t>
      </w:r>
      <w:proofErr w:type="gramEnd"/>
      <w:r>
        <w:rPr>
          <w:b/>
        </w:rPr>
        <w:t xml:space="preserve"> 2000 yılından itibaren taşıma merkezidir. Okulumuza </w:t>
      </w:r>
      <w:proofErr w:type="spellStart"/>
      <w:proofErr w:type="gramStart"/>
      <w:r>
        <w:rPr>
          <w:b/>
        </w:rPr>
        <w:t>Yeşiltepe</w:t>
      </w:r>
      <w:proofErr w:type="spellEnd"/>
      <w:r>
        <w:rPr>
          <w:b/>
        </w:rPr>
        <w:t>,</w:t>
      </w:r>
      <w:proofErr w:type="spellStart"/>
      <w:r>
        <w:rPr>
          <w:b/>
        </w:rPr>
        <w:t>Kömüşini</w:t>
      </w:r>
      <w:proofErr w:type="spellEnd"/>
      <w:proofErr w:type="gramEnd"/>
      <w:r>
        <w:rPr>
          <w:b/>
        </w:rPr>
        <w:t xml:space="preserve"> ve Köşker mahallelerinden taşıma yapılmaktadır.</w:t>
      </w:r>
    </w:p>
    <w:p w:rsidR="0068204F" w:rsidRDefault="0068204F" w:rsidP="0068204F">
      <w:pPr>
        <w:ind w:firstLine="708"/>
        <w:rPr>
          <w:b/>
        </w:rPr>
      </w:pPr>
      <w:r>
        <w:rPr>
          <w:b/>
        </w:rPr>
        <w:t>2009 yılında 4 derslik, 2 idari oda,1 anasınıfı,1 çok amaçlı salon,1 fen laboratuarı,1 bilişim sınıfı olan ek binamız öğretime açılmıştır.</w:t>
      </w:r>
    </w:p>
    <w:p w:rsidR="0068204F" w:rsidRDefault="0068204F" w:rsidP="0068204F">
      <w:pPr>
        <w:ind w:firstLine="708"/>
        <w:rPr>
          <w:b/>
        </w:rPr>
      </w:pPr>
      <w:r>
        <w:rPr>
          <w:b/>
        </w:rPr>
        <w:t>2012-2013 Öğretim yılında 4+4+4 kapsamında ilkokul ve ortaokul olarak ayrılmış olup, 1996 yılında yapılan 8 derslikli binada Yazıçayır İlkokulu olarak eğitime devam edilmektedir.</w:t>
      </w:r>
      <w:r>
        <w:rPr>
          <w:b/>
        </w:rPr>
        <w:tab/>
      </w:r>
    </w:p>
    <w:p w:rsidR="009B16A7" w:rsidRDefault="009B16A7"/>
    <w:sectPr w:rsidR="009B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204F"/>
    <w:rsid w:val="0068204F"/>
    <w:rsid w:val="009B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www.katilimsiz.com - YeNiçeRi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2017-01-06T12:03:00Z</dcterms:created>
  <dcterms:modified xsi:type="dcterms:W3CDTF">2017-01-06T12:03:00Z</dcterms:modified>
</cp:coreProperties>
</file>